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3F" w:rsidRDefault="00F443FE">
      <w:pPr>
        <w:rPr>
          <w:lang w:val="en-US"/>
        </w:rPr>
      </w:pPr>
      <w:r>
        <w:rPr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162050" y="91440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2543175"/>
            <wp:effectExtent l="19050" t="0" r="0" b="0"/>
            <wp:wrapSquare wrapText="bothSides"/>
            <wp:docPr id="1" name="Picture 1" descr="TOUT VA BIEN ... } #mathou #dessin #remix #toutvabien #oupres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T VA BIEN ... } #mathou #dessin #remix #toutvabien #oupresqu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300" t="11017" r="11817" b="10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B3F" w:rsidRPr="002D4B3F" w:rsidRDefault="002D4B3F" w:rsidP="002D4B3F">
      <w:pPr>
        <w:rPr>
          <w:lang w:val="en-US"/>
        </w:rPr>
      </w:pPr>
    </w:p>
    <w:p w:rsidR="002D4B3F" w:rsidRPr="002D4B3F" w:rsidRDefault="002D4B3F" w:rsidP="002D4B3F">
      <w:pPr>
        <w:rPr>
          <w:lang w:val="en-US"/>
        </w:rPr>
      </w:pPr>
    </w:p>
    <w:p w:rsidR="002D4B3F" w:rsidRPr="002D4B3F" w:rsidRDefault="002D4B3F" w:rsidP="002D4B3F">
      <w:pPr>
        <w:rPr>
          <w:lang w:val="en-US"/>
        </w:rPr>
      </w:pPr>
    </w:p>
    <w:p w:rsidR="002D4B3F" w:rsidRPr="002D4B3F" w:rsidRDefault="002D4B3F" w:rsidP="002D4B3F">
      <w:pPr>
        <w:rPr>
          <w:lang w:val="en-US"/>
        </w:rPr>
      </w:pPr>
    </w:p>
    <w:p w:rsidR="002D4B3F" w:rsidRPr="002D4B3F" w:rsidRDefault="002D4B3F" w:rsidP="002D4B3F">
      <w:pPr>
        <w:rPr>
          <w:lang w:val="en-US"/>
        </w:rPr>
      </w:pPr>
    </w:p>
    <w:p w:rsidR="002D4B3F" w:rsidRPr="002D4B3F" w:rsidRDefault="002D4B3F" w:rsidP="002D4B3F">
      <w:pPr>
        <w:rPr>
          <w:lang w:val="en-US"/>
        </w:rPr>
      </w:pPr>
    </w:p>
    <w:p w:rsidR="002D4B3F" w:rsidRDefault="002D4B3F" w:rsidP="002D4B3F">
      <w:pPr>
        <w:rPr>
          <w:lang w:val="en-US"/>
        </w:rPr>
      </w:pPr>
    </w:p>
    <w:p w:rsidR="002D4B3F" w:rsidRPr="005F5684" w:rsidRDefault="002D4B3F" w:rsidP="002D4B3F">
      <w:pPr>
        <w:rPr>
          <w:b/>
          <w:u w:val="single"/>
          <w:lang w:val="fr-CA"/>
        </w:rPr>
      </w:pPr>
      <w:r w:rsidRPr="005F5684">
        <w:rPr>
          <w:b/>
          <w:u w:val="single"/>
          <w:lang w:val="fr-CA"/>
        </w:rPr>
        <w:t>LE FUTUR SIMPLE</w:t>
      </w:r>
    </w:p>
    <w:p w:rsidR="002D4B3F" w:rsidRPr="005F5684" w:rsidRDefault="002D4B3F" w:rsidP="002D4B3F">
      <w:pPr>
        <w:rPr>
          <w:b/>
          <w:lang w:val="fr-CA"/>
        </w:rPr>
      </w:pPr>
      <w:r w:rsidRPr="005F5684">
        <w:rPr>
          <w:b/>
          <w:lang w:val="fr-CA"/>
        </w:rPr>
        <w:t>1. Reliez les éléments pour former des phrases au futur simple.</w:t>
      </w:r>
    </w:p>
    <w:p w:rsidR="002D4B3F" w:rsidRDefault="002D4B3F" w:rsidP="002D4B3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Dans dix ans, les robots                    </w:t>
      </w:r>
      <w:r>
        <w:rPr>
          <w:rFonts w:cstheme="minorHAnsi"/>
          <w:lang w:val="fr-CA"/>
        </w:rPr>
        <w:t>•     •1. Ne pourras pas vivre sans ordinateur.</w:t>
      </w:r>
    </w:p>
    <w:p w:rsidR="002D4B3F" w:rsidRDefault="002D4B3F" w:rsidP="002D4B3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Partout en ville, nous                        </w:t>
      </w:r>
      <w:r>
        <w:rPr>
          <w:rFonts w:cstheme="minorHAnsi"/>
          <w:lang w:val="fr-CA"/>
        </w:rPr>
        <w:t>•     •2. Apparaîtront de plus en plus dans notre quotidien.</w:t>
      </w:r>
    </w:p>
    <w:p w:rsidR="002D4B3F" w:rsidRDefault="002D4B3F" w:rsidP="002D4B3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Bientôt, vous                                      </w:t>
      </w:r>
      <w:r>
        <w:rPr>
          <w:rFonts w:cstheme="minorHAnsi"/>
          <w:lang w:val="fr-CA"/>
        </w:rPr>
        <w:t>•     •3. Faudra s</w:t>
      </w:r>
      <w:r w:rsidRPr="00B13950">
        <w:rPr>
          <w:rFonts w:cstheme="minorHAnsi"/>
          <w:lang w:val="fr-CA"/>
        </w:rPr>
        <w:t>’adapter aux changements technologiques.</w:t>
      </w:r>
    </w:p>
    <w:p w:rsidR="002D4B3F" w:rsidRDefault="002D4B3F" w:rsidP="002D4B3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Dans le futur, notre façon de vivre</w:t>
      </w:r>
      <w:r>
        <w:rPr>
          <w:rFonts w:cstheme="minorHAnsi"/>
          <w:lang w:val="fr-CA"/>
        </w:rPr>
        <w:t>•      •4. Ferez vos courses seulement sur Internet.</w:t>
      </w:r>
    </w:p>
    <w:p w:rsidR="002D4B3F" w:rsidRDefault="002D4B3F" w:rsidP="002D4B3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Dans cinq ans, tu                                </w:t>
      </w:r>
      <w:r>
        <w:rPr>
          <w:rFonts w:cstheme="minorHAnsi"/>
          <w:lang w:val="fr-CA"/>
        </w:rPr>
        <w:t>•     •5. Devra évoluer.</w:t>
      </w:r>
    </w:p>
    <w:p w:rsidR="002D4B3F" w:rsidRPr="00B13950" w:rsidRDefault="002D4B3F" w:rsidP="002D4B3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Dans quelques années, il                  </w:t>
      </w:r>
      <w:r>
        <w:rPr>
          <w:rFonts w:cstheme="minorHAnsi"/>
          <w:lang w:val="fr-CA"/>
        </w:rPr>
        <w:t>•     •6. Trouverons des connexions wi-fi.</w:t>
      </w:r>
    </w:p>
    <w:p w:rsidR="002D4B3F" w:rsidRDefault="002D4B3F" w:rsidP="002D4B3F">
      <w:pPr>
        <w:rPr>
          <w:lang w:val="fr-CA"/>
        </w:rPr>
      </w:pPr>
    </w:p>
    <w:p w:rsidR="002D4B3F" w:rsidRPr="005F5684" w:rsidRDefault="002D4B3F" w:rsidP="002D4B3F">
      <w:pPr>
        <w:rPr>
          <w:b/>
          <w:lang w:val="fr-CA"/>
        </w:rPr>
      </w:pPr>
      <w:r w:rsidRPr="005F5684">
        <w:rPr>
          <w:b/>
          <w:lang w:val="fr-CA"/>
        </w:rPr>
        <w:t>2. Entourez les verbes qui ont un futur irrégulier.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a. Il demandera quelque chose. –b. Vous pourrez répondre. –c. Vous choisirez la bonne réponse. – d. Il ne saura jamais. –e. Il ne te verra pas . –f. On ira partout. –g. On se promènera dans les rues. –h. Tu auras faim. –i. Il pleuvra toute la matinée. –j. Il faudra acheter un ordinateur. –k. Ils conduiront leur voiture.</w:t>
      </w:r>
    </w:p>
    <w:p w:rsidR="002D4B3F" w:rsidRPr="005F5684" w:rsidRDefault="002D4B3F" w:rsidP="002D4B3F">
      <w:pPr>
        <w:rPr>
          <w:b/>
          <w:lang w:val="fr-CA"/>
        </w:rPr>
      </w:pPr>
      <w:r w:rsidRPr="005F5684">
        <w:rPr>
          <w:b/>
          <w:lang w:val="fr-CA"/>
        </w:rPr>
        <w:t>Trouvez l’infinitif de ces verbes.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</w:t>
      </w:r>
    </w:p>
    <w:p w:rsidR="002D4B3F" w:rsidRPr="007957AA" w:rsidRDefault="002D4B3F" w:rsidP="002D4B3F">
      <w:pPr>
        <w:rPr>
          <w:b/>
          <w:lang w:val="fr-CA"/>
        </w:rPr>
      </w:pPr>
      <w:r w:rsidRPr="007957AA">
        <w:rPr>
          <w:b/>
          <w:lang w:val="fr-CA"/>
        </w:rPr>
        <w:t>3. Conjuguez les verbes entre parenthèses au futur simple.</w:t>
      </w:r>
    </w:p>
    <w:p w:rsidR="002D4B3F" w:rsidRDefault="002D4B3F" w:rsidP="002D4B3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Bientôt, les objets connectés (être)…………………………..indispensables.</w:t>
      </w:r>
    </w:p>
    <w:p w:rsidR="002D4B3F" w:rsidRDefault="002D4B3F" w:rsidP="002D4B3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Dans trente ans, nous (avoir) ………………………une vie très différente.</w:t>
      </w:r>
    </w:p>
    <w:p w:rsidR="002D4B3F" w:rsidRDefault="002D4B3F" w:rsidP="002D4B3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Demain, vous (venir)……………………………présenter votre découverte.</w:t>
      </w:r>
    </w:p>
    <w:p w:rsidR="002D4B3F" w:rsidRDefault="002D4B3F" w:rsidP="002D4B3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Dans le futur, </w:t>
      </w:r>
      <w:r w:rsidRPr="007957AA">
        <w:rPr>
          <w:lang w:val="fr-CA"/>
        </w:rPr>
        <w:t>l’ordinateur (pouvoir) ……………………….</w:t>
      </w:r>
      <w:r>
        <w:rPr>
          <w:lang w:val="fr-CA"/>
        </w:rPr>
        <w:t>être de plus en plus performant.</w:t>
      </w:r>
    </w:p>
    <w:p w:rsidR="002D4B3F" w:rsidRDefault="002D4B3F" w:rsidP="002D4B3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Dans dix ans, tu (devoir)………………………….apprendre un autre métier.</w:t>
      </w:r>
    </w:p>
    <w:p w:rsidR="002D4B3F" w:rsidRDefault="002D4B3F" w:rsidP="002D4B3F">
      <w:pPr>
        <w:rPr>
          <w:lang w:val="fr-CA"/>
        </w:rPr>
      </w:pPr>
      <w:r w:rsidRPr="007957AA">
        <w:rPr>
          <w:b/>
          <w:lang w:val="fr-CA"/>
        </w:rPr>
        <w:lastRenderedPageBreak/>
        <w:t xml:space="preserve">4. Imaginez la vie de Romane. À l’aide des éléments suivants, faites des phrases au futur simple : </w:t>
      </w:r>
      <w:r>
        <w:rPr>
          <w:lang w:val="fr-CA"/>
        </w:rPr>
        <w:t xml:space="preserve">étudier à </w:t>
      </w:r>
      <w:r w:rsidRPr="007957AA">
        <w:rPr>
          <w:lang w:val="fr-CA"/>
        </w:rPr>
        <w:t>l’</w:t>
      </w:r>
      <w:r>
        <w:rPr>
          <w:lang w:val="fr-CA"/>
        </w:rPr>
        <w:t xml:space="preserve">université des sciences </w:t>
      </w:r>
      <w:r w:rsidRPr="007957AA">
        <w:rPr>
          <w:lang w:val="fr-CA"/>
        </w:rPr>
        <w:t xml:space="preserve">/parler avec un robot/ inventer un robot/ </w:t>
      </w:r>
      <w:r>
        <w:rPr>
          <w:lang w:val="fr-CA"/>
        </w:rPr>
        <w:t>être très dynamique</w:t>
      </w:r>
      <w:r w:rsidRPr="007957AA">
        <w:rPr>
          <w:lang w:val="fr-CA"/>
        </w:rPr>
        <w:t>/ savoir cuisiner.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Aujourd’hui, Romane a 10 ans.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Dans 10 ans, elle…………………………………………………………………………………………………………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Dans 30 ans, elle…………………………………………………………………………………………………………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Dans 70 ans, elle…………………………………………………………………………………………………………</w:t>
      </w:r>
    </w:p>
    <w:p w:rsidR="002D4B3F" w:rsidRDefault="002D4B3F" w:rsidP="002D4B3F">
      <w:pPr>
        <w:rPr>
          <w:lang w:val="fr-CA"/>
        </w:rPr>
      </w:pPr>
    </w:p>
    <w:p w:rsidR="002D4B3F" w:rsidRPr="009C2922" w:rsidRDefault="002D4B3F" w:rsidP="002D4B3F">
      <w:pPr>
        <w:rPr>
          <w:b/>
          <w:lang w:val="fr-CA"/>
        </w:rPr>
      </w:pPr>
      <w:r w:rsidRPr="009C2922">
        <w:rPr>
          <w:b/>
          <w:lang w:val="fr-CA"/>
        </w:rPr>
        <w:t>5. Complète le tableau.</w:t>
      </w:r>
    </w:p>
    <w:tbl>
      <w:tblPr>
        <w:tblStyle w:val="TableGrid"/>
        <w:tblW w:w="0" w:type="auto"/>
        <w:tblLook w:val="04A0"/>
      </w:tblPr>
      <w:tblGrid>
        <w:gridCol w:w="2909"/>
        <w:gridCol w:w="2828"/>
        <w:gridCol w:w="2785"/>
      </w:tblGrid>
      <w:tr w:rsidR="002D4B3F" w:rsidTr="005C51C3">
        <w:tc>
          <w:tcPr>
            <w:tcW w:w="3332" w:type="dxa"/>
            <w:tcBorders>
              <w:top w:val="nil"/>
              <w:left w:val="nil"/>
            </w:tcBorders>
          </w:tcPr>
          <w:p w:rsidR="002D4B3F" w:rsidRDefault="002D4B3F" w:rsidP="005C51C3">
            <w:pPr>
              <w:rPr>
                <w:lang w:val="fr-CA"/>
              </w:rPr>
            </w:pPr>
          </w:p>
        </w:tc>
        <w:tc>
          <w:tcPr>
            <w:tcW w:w="3332" w:type="dxa"/>
          </w:tcPr>
          <w:p w:rsidR="002D4B3F" w:rsidRPr="00016EBD" w:rsidRDefault="002D4B3F" w:rsidP="005C51C3">
            <w:pPr>
              <w:jc w:val="center"/>
              <w:rPr>
                <w:b/>
                <w:lang w:val="fr-CA"/>
              </w:rPr>
            </w:pPr>
            <w:r w:rsidRPr="00016EBD">
              <w:rPr>
                <w:b/>
                <w:lang w:val="fr-CA"/>
              </w:rPr>
              <w:t>Présent</w:t>
            </w:r>
          </w:p>
        </w:tc>
        <w:tc>
          <w:tcPr>
            <w:tcW w:w="3333" w:type="dxa"/>
          </w:tcPr>
          <w:p w:rsidR="002D4B3F" w:rsidRPr="00016EBD" w:rsidRDefault="002D4B3F" w:rsidP="005C51C3">
            <w:pPr>
              <w:jc w:val="center"/>
              <w:rPr>
                <w:b/>
                <w:lang w:val="fr-CA"/>
              </w:rPr>
            </w:pPr>
            <w:r w:rsidRPr="00016EBD">
              <w:rPr>
                <w:b/>
                <w:lang w:val="fr-CA"/>
              </w:rPr>
              <w:t>Futur</w:t>
            </w: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Payer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Je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Aimer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Préférer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Elle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Nettoyer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Se lever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Je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Épeler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Elle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Jeter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Il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Peser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Elle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Se promener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Amener</w:t>
            </w:r>
          </w:p>
        </w:tc>
        <w:tc>
          <w:tcPr>
            <w:tcW w:w="3332" w:type="dxa"/>
          </w:tcPr>
          <w:p w:rsidR="002D4B3F" w:rsidRPr="00860623" w:rsidRDefault="002D4B3F" w:rsidP="005C51C3">
            <w:pPr>
              <w:rPr>
                <w:lang w:val="en-US"/>
              </w:rPr>
            </w:pPr>
            <w:r>
              <w:rPr>
                <w:lang w:val="fr-CA"/>
              </w:rPr>
              <w:t>J</w:t>
            </w:r>
            <w:r>
              <w:rPr>
                <w:lang w:val="en-US"/>
              </w:rPr>
              <w:t>’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Manger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  <w:tr w:rsidR="002D4B3F" w:rsidTr="005C51C3"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Commencer</w:t>
            </w:r>
          </w:p>
        </w:tc>
        <w:tc>
          <w:tcPr>
            <w:tcW w:w="3332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3333" w:type="dxa"/>
          </w:tcPr>
          <w:p w:rsidR="002D4B3F" w:rsidRDefault="002D4B3F" w:rsidP="005C51C3">
            <w:pPr>
              <w:rPr>
                <w:lang w:val="fr-CA"/>
              </w:rPr>
            </w:pPr>
          </w:p>
        </w:tc>
      </w:tr>
    </w:tbl>
    <w:p w:rsidR="002D4B3F" w:rsidRDefault="002D4B3F" w:rsidP="002D4B3F">
      <w:pPr>
        <w:rPr>
          <w:lang w:val="fr-CA"/>
        </w:rPr>
      </w:pPr>
    </w:p>
    <w:p w:rsidR="002D4B3F" w:rsidRPr="009C2922" w:rsidRDefault="002D4B3F" w:rsidP="002D4B3F">
      <w:pPr>
        <w:rPr>
          <w:b/>
          <w:lang w:val="fr-CA"/>
        </w:rPr>
      </w:pPr>
      <w:r w:rsidRPr="009C2922">
        <w:rPr>
          <w:b/>
          <w:lang w:val="fr-CA"/>
        </w:rPr>
        <w:t>6. Conjugue au futur.</w:t>
      </w:r>
    </w:p>
    <w:tbl>
      <w:tblPr>
        <w:tblStyle w:val="TableGrid"/>
        <w:tblW w:w="0" w:type="auto"/>
        <w:tblLook w:val="04A0"/>
      </w:tblPr>
      <w:tblGrid>
        <w:gridCol w:w="2231"/>
        <w:gridCol w:w="2051"/>
        <w:gridCol w:w="2156"/>
        <w:gridCol w:w="2084"/>
      </w:tblGrid>
      <w:tr w:rsidR="002D4B3F" w:rsidTr="005C51C3">
        <w:tc>
          <w:tcPr>
            <w:tcW w:w="2499" w:type="dxa"/>
          </w:tcPr>
          <w:p w:rsidR="002D4B3F" w:rsidRPr="00860623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écrire</w:t>
            </w:r>
          </w:p>
        </w:tc>
        <w:tc>
          <w:tcPr>
            <w:tcW w:w="2499" w:type="dxa"/>
          </w:tcPr>
          <w:p w:rsidR="002D4B3F" w:rsidRPr="00860623" w:rsidRDefault="002D4B3F" w:rsidP="005C51C3">
            <w:pPr>
              <w:rPr>
                <w:lang w:val="en-US"/>
              </w:rPr>
            </w:pPr>
            <w:r>
              <w:rPr>
                <w:lang w:val="fr-CA"/>
              </w:rPr>
              <w:t>J</w:t>
            </w:r>
            <w:r>
              <w:rPr>
                <w:lang w:val="en-US"/>
              </w:rPr>
              <w:t>’</w:t>
            </w:r>
          </w:p>
        </w:tc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croire</w:t>
            </w:r>
          </w:p>
        </w:tc>
        <w:tc>
          <w:tcPr>
            <w:tcW w:w="2500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</w:tr>
      <w:tr w:rsidR="002D4B3F" w:rsidTr="005C51C3"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comprendre</w:t>
            </w:r>
          </w:p>
        </w:tc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vivre</w:t>
            </w:r>
          </w:p>
        </w:tc>
        <w:tc>
          <w:tcPr>
            <w:tcW w:w="2500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</w:tr>
      <w:tr w:rsidR="002D4B3F" w:rsidTr="005C51C3"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construire</w:t>
            </w:r>
          </w:p>
        </w:tc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il</w:t>
            </w:r>
          </w:p>
        </w:tc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mettre</w:t>
            </w:r>
          </w:p>
        </w:tc>
        <w:tc>
          <w:tcPr>
            <w:tcW w:w="2500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Ils</w:t>
            </w:r>
          </w:p>
        </w:tc>
      </w:tr>
      <w:tr w:rsidR="002D4B3F" w:rsidTr="005C51C3">
        <w:tc>
          <w:tcPr>
            <w:tcW w:w="2499" w:type="dxa"/>
          </w:tcPr>
          <w:p w:rsidR="002D4B3F" w:rsidRPr="00860623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disparaître</w:t>
            </w:r>
          </w:p>
        </w:tc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elle</w:t>
            </w:r>
          </w:p>
        </w:tc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dire</w:t>
            </w:r>
          </w:p>
        </w:tc>
        <w:tc>
          <w:tcPr>
            <w:tcW w:w="2500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Elle</w:t>
            </w:r>
          </w:p>
        </w:tc>
      </w:tr>
      <w:tr w:rsidR="002D4B3F" w:rsidTr="005C51C3"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boire</w:t>
            </w:r>
          </w:p>
        </w:tc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On</w:t>
            </w:r>
          </w:p>
        </w:tc>
        <w:tc>
          <w:tcPr>
            <w:tcW w:w="2499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attendre</w:t>
            </w:r>
          </w:p>
        </w:tc>
        <w:tc>
          <w:tcPr>
            <w:tcW w:w="2500" w:type="dxa"/>
          </w:tcPr>
          <w:p w:rsidR="002D4B3F" w:rsidRDefault="002D4B3F" w:rsidP="005C51C3">
            <w:pPr>
              <w:rPr>
                <w:lang w:val="fr-CA"/>
              </w:rPr>
            </w:pPr>
            <w:r>
              <w:rPr>
                <w:lang w:val="fr-CA"/>
              </w:rPr>
              <w:t>Ils</w:t>
            </w:r>
          </w:p>
        </w:tc>
      </w:tr>
    </w:tbl>
    <w:p w:rsidR="002D4B3F" w:rsidRDefault="002D4B3F" w:rsidP="002D4B3F">
      <w:pPr>
        <w:rPr>
          <w:lang w:val="fr-CA"/>
        </w:rPr>
      </w:pPr>
    </w:p>
    <w:p w:rsidR="002D4B3F" w:rsidRPr="009C2922" w:rsidRDefault="002D4B3F" w:rsidP="002D4B3F">
      <w:pPr>
        <w:rPr>
          <w:b/>
          <w:lang w:val="fr-CA"/>
        </w:rPr>
      </w:pPr>
      <w:r w:rsidRPr="009C2922">
        <w:rPr>
          <w:b/>
          <w:lang w:val="fr-CA"/>
        </w:rPr>
        <w:t>7. Complète avec le verbe souligné au futur.</w:t>
      </w:r>
    </w:p>
    <w:p w:rsidR="002D4B3F" w:rsidRDefault="002D4B3F" w:rsidP="002D4B3F">
      <w:pPr>
        <w:pStyle w:val="ListParagraph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 xml:space="preserve">Nous n’allons pas </w:t>
      </w:r>
      <w:r w:rsidRPr="009C2922">
        <w:rPr>
          <w:u w:val="single"/>
          <w:lang w:val="fr-CA"/>
        </w:rPr>
        <w:t>payer</w:t>
      </w:r>
      <w:r>
        <w:rPr>
          <w:lang w:val="fr-CA"/>
        </w:rPr>
        <w:t xml:space="preserve"> notre nouvelle voiture ce mois-ci, nous la…………………………..en septembre.</w:t>
      </w:r>
    </w:p>
    <w:p w:rsidR="002D4B3F" w:rsidRDefault="002D4B3F" w:rsidP="002D4B3F">
      <w:pPr>
        <w:pStyle w:val="ListParagraph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 xml:space="preserve">Il ne va pas lui </w:t>
      </w:r>
      <w:r w:rsidRPr="009C2922">
        <w:rPr>
          <w:u w:val="single"/>
          <w:lang w:val="fr-CA"/>
        </w:rPr>
        <w:t>offrir</w:t>
      </w:r>
      <w:r>
        <w:rPr>
          <w:lang w:val="fr-CA"/>
        </w:rPr>
        <w:t xml:space="preserve"> de fleurs aujourd’hui, il lui en ……………………………….pour la Saint-Valentin.</w:t>
      </w:r>
    </w:p>
    <w:p w:rsidR="002D4B3F" w:rsidRDefault="002D4B3F" w:rsidP="002D4B3F">
      <w:pPr>
        <w:pStyle w:val="ListParagraph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 xml:space="preserve">Elle ne va pas </w:t>
      </w:r>
      <w:r w:rsidRPr="009C2922">
        <w:rPr>
          <w:u w:val="single"/>
          <w:lang w:val="fr-CA"/>
        </w:rPr>
        <w:t>jeter</w:t>
      </w:r>
      <w:r>
        <w:rPr>
          <w:lang w:val="fr-CA"/>
        </w:rPr>
        <w:t xml:space="preserve"> les poubelles ici, elle les………………………………dans la poubelle de recyclage.</w:t>
      </w:r>
    </w:p>
    <w:p w:rsidR="002D4B3F" w:rsidRDefault="002D4B3F" w:rsidP="002D4B3F">
      <w:pPr>
        <w:pStyle w:val="ListParagraph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 xml:space="preserve">Tu ne vas pas </w:t>
      </w:r>
      <w:r w:rsidRPr="009C2922">
        <w:rPr>
          <w:u w:val="single"/>
          <w:lang w:val="fr-CA"/>
        </w:rPr>
        <w:t>t’inscrire</w:t>
      </w:r>
      <w:r>
        <w:rPr>
          <w:lang w:val="fr-CA"/>
        </w:rPr>
        <w:t xml:space="preserve"> à la compète maintenant, tu………………………………demain.</w:t>
      </w:r>
    </w:p>
    <w:p w:rsidR="002D4B3F" w:rsidRDefault="002D4B3F" w:rsidP="002D4B3F">
      <w:pPr>
        <w:pStyle w:val="ListParagraph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lastRenderedPageBreak/>
        <w:t xml:space="preserve">Je ne vais pas </w:t>
      </w:r>
      <w:r w:rsidRPr="009C2922">
        <w:rPr>
          <w:u w:val="single"/>
          <w:lang w:val="fr-CA"/>
        </w:rPr>
        <w:t>acheter</w:t>
      </w:r>
      <w:r>
        <w:rPr>
          <w:lang w:val="fr-CA"/>
        </w:rPr>
        <w:t xml:space="preserve"> un appartement cette année, j’en ……………………………….un l’année prochaine.</w:t>
      </w:r>
    </w:p>
    <w:p w:rsidR="002D4B3F" w:rsidRDefault="002D4B3F" w:rsidP="002D4B3F">
      <w:pPr>
        <w:pStyle w:val="ListParagraph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 xml:space="preserve">Vous n’allez pas </w:t>
      </w:r>
      <w:r w:rsidRPr="009C2922">
        <w:rPr>
          <w:u w:val="single"/>
          <w:lang w:val="fr-CA"/>
        </w:rPr>
        <w:t>finir</w:t>
      </w:r>
      <w:r>
        <w:rPr>
          <w:lang w:val="fr-CA"/>
        </w:rPr>
        <w:t xml:space="preserve"> vos devoirs maintenant, vous les ………………………………..dimanche.</w:t>
      </w:r>
    </w:p>
    <w:p w:rsidR="002D4B3F" w:rsidRDefault="002D4B3F" w:rsidP="002D4B3F">
      <w:pPr>
        <w:pStyle w:val="ListParagraph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 xml:space="preserve">Vincent ne va pas </w:t>
      </w:r>
      <w:r w:rsidRPr="009C2922">
        <w:rPr>
          <w:u w:val="single"/>
          <w:lang w:val="fr-CA"/>
        </w:rPr>
        <w:t>essuyer</w:t>
      </w:r>
      <w:r>
        <w:rPr>
          <w:lang w:val="fr-CA"/>
        </w:rPr>
        <w:t xml:space="preserve"> la vaisselle maintenant, il l’………………………………….un peu plus tard.</w:t>
      </w:r>
    </w:p>
    <w:p w:rsidR="002D4B3F" w:rsidRDefault="002D4B3F" w:rsidP="002D4B3F">
      <w:pPr>
        <w:pStyle w:val="ListParagraph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>Papy ne va pas</w:t>
      </w:r>
      <w:r w:rsidRPr="009C2922">
        <w:rPr>
          <w:u w:val="single"/>
          <w:lang w:val="fr-CA"/>
        </w:rPr>
        <w:t xml:space="preserve"> entendre</w:t>
      </w:r>
      <w:r>
        <w:rPr>
          <w:lang w:val="fr-CA"/>
        </w:rPr>
        <w:t xml:space="preserve"> la pièce, il…………………………………….mieux avec son appareil.</w:t>
      </w:r>
    </w:p>
    <w:p w:rsidR="002D4B3F" w:rsidRPr="009C2922" w:rsidRDefault="002D4B3F" w:rsidP="002D4B3F">
      <w:pPr>
        <w:rPr>
          <w:b/>
          <w:lang w:val="fr-CA"/>
        </w:rPr>
      </w:pPr>
      <w:r w:rsidRPr="009C2922">
        <w:rPr>
          <w:b/>
          <w:lang w:val="fr-CA"/>
        </w:rPr>
        <w:t>8. Conjugue au futur les verbes entre parenthèses.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1. Demain, il (pleuvoir)……………………………………, tu (devoir)………………………………………prendre ton parapluie.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2. Je (envoyer) t’………………………………..mes photos, mais tu ne les (recevoir)………………………………..pas!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3. Elle (venir)………………………………….mais elle ne (courir)…………………………….pas le cross du collège.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4. Ils (être)…………………………………..là mais ils ne la (voir)………………………………..pas.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5. Je (faire)……………………………….tes courses mais il (falloir)…………………………..me les payer.</w:t>
      </w:r>
    </w:p>
    <w:p w:rsidR="002D4B3F" w:rsidRDefault="002D4B3F" w:rsidP="002D4B3F">
      <w:pPr>
        <w:rPr>
          <w:lang w:val="fr-CA"/>
        </w:rPr>
      </w:pPr>
    </w:p>
    <w:p w:rsidR="002D4B3F" w:rsidRPr="00D4410D" w:rsidRDefault="002D4B3F" w:rsidP="002D4B3F">
      <w:pPr>
        <w:rPr>
          <w:b/>
          <w:u w:val="single"/>
          <w:lang w:val="fr-CA"/>
        </w:rPr>
      </w:pPr>
      <w:r w:rsidRPr="00D4410D">
        <w:rPr>
          <w:b/>
          <w:u w:val="single"/>
          <w:lang w:val="fr-CA"/>
        </w:rPr>
        <w:t>LE FUTUR PROCHE</w:t>
      </w:r>
    </w:p>
    <w:p w:rsidR="002D4B3F" w:rsidRPr="00D4410D" w:rsidRDefault="002D4B3F" w:rsidP="002D4B3F">
      <w:pPr>
        <w:rPr>
          <w:b/>
          <w:lang w:val="fr-CA"/>
        </w:rPr>
      </w:pPr>
      <w:r w:rsidRPr="00D4410D">
        <w:rPr>
          <w:b/>
          <w:lang w:val="fr-CA"/>
        </w:rPr>
        <w:t>1.Mets les phrases dans l’ordre.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1. le/pas/allons/déguiser/Nous/pour/n’/carnaval/nous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2. Sophie/dormir/chez/On/demain/va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</w:t>
      </w:r>
    </w:p>
    <w:p w:rsidR="002D4B3F" w:rsidRPr="00FB667E" w:rsidRDefault="002D4B3F" w:rsidP="002D4B3F">
      <w:pPr>
        <w:rPr>
          <w:lang w:val="fr-CA"/>
        </w:rPr>
      </w:pPr>
      <w:r>
        <w:rPr>
          <w:lang w:val="fr-CA"/>
        </w:rPr>
        <w:t>3. ne/rester/à</w:t>
      </w:r>
      <w:r w:rsidRPr="00FB667E">
        <w:rPr>
          <w:lang w:val="fr-CA"/>
        </w:rPr>
        <w:t>/vont/longtemps/Ils/Bordeaux/pas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4.lever/très</w:t>
      </w:r>
      <w:r w:rsidRPr="00FB667E">
        <w:rPr>
          <w:lang w:val="fr-CA"/>
        </w:rPr>
        <w:t>/dimanche/allez/vous/Vous/</w:t>
      </w:r>
      <w:r>
        <w:rPr>
          <w:lang w:val="fr-CA"/>
        </w:rPr>
        <w:t>tôt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……………………………………………………………………………………………………………………………………………….</w:t>
      </w:r>
    </w:p>
    <w:p w:rsidR="002D4B3F" w:rsidRDefault="002D4B3F" w:rsidP="002D4B3F">
      <w:pPr>
        <w:rPr>
          <w:lang w:val="fr-CA"/>
        </w:rPr>
      </w:pPr>
    </w:p>
    <w:p w:rsidR="002D4B3F" w:rsidRPr="00D4410D" w:rsidRDefault="002D4B3F" w:rsidP="002D4B3F">
      <w:pPr>
        <w:rPr>
          <w:b/>
          <w:lang w:val="fr-CA"/>
        </w:rPr>
      </w:pPr>
      <w:r w:rsidRPr="00D4410D">
        <w:rPr>
          <w:b/>
          <w:lang w:val="fr-CA"/>
        </w:rPr>
        <w:t>2.Mets les phrases au futur proche.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1. Nous commençons nos cours de chinois la semaine prochaine.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lastRenderedPageBreak/>
        <w:t>2. Mes parents ne comprennent pas.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3. Ils font leurs devoirs dans leur chambre.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</w:t>
      </w:r>
    </w:p>
    <w:p w:rsidR="002D4B3F" w:rsidRPr="00FB667E" w:rsidRDefault="002D4B3F" w:rsidP="002D4B3F">
      <w:pPr>
        <w:rPr>
          <w:lang w:val="fr-CA"/>
        </w:rPr>
      </w:pPr>
      <w:r>
        <w:rPr>
          <w:lang w:val="fr-CA"/>
        </w:rPr>
        <w:t>4. Tu reçois tes cadeaux de Noël le 1</w:t>
      </w:r>
      <w:r w:rsidRPr="00FB667E">
        <w:rPr>
          <w:vertAlign w:val="superscript"/>
          <w:lang w:val="fr-CA"/>
        </w:rPr>
        <w:t>er</w:t>
      </w:r>
      <w:r>
        <w:rPr>
          <w:lang w:val="fr-CA"/>
        </w:rPr>
        <w:t xml:space="preserve"> janvier</w:t>
      </w:r>
      <w:r w:rsidRPr="00FB667E">
        <w:rPr>
          <w:lang w:val="fr-CA"/>
        </w:rPr>
        <w:t>?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</w:t>
      </w:r>
    </w:p>
    <w:p w:rsidR="002D4B3F" w:rsidRDefault="002D4B3F" w:rsidP="002D4B3F">
      <w:pPr>
        <w:rPr>
          <w:lang w:val="fr-CA"/>
        </w:rPr>
      </w:pPr>
    </w:p>
    <w:p w:rsidR="002D4B3F" w:rsidRPr="00D4410D" w:rsidRDefault="002D4B3F" w:rsidP="002D4B3F">
      <w:pPr>
        <w:rPr>
          <w:b/>
          <w:lang w:val="fr-CA"/>
        </w:rPr>
      </w:pPr>
      <w:r w:rsidRPr="00D4410D">
        <w:rPr>
          <w:b/>
          <w:lang w:val="fr-CA"/>
        </w:rPr>
        <w:t>3. Transforme à la forme négative.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1. Je vais me balader cet après-midi.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2. Nous allons aller au bowling ce soir.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</w:t>
      </w:r>
    </w:p>
    <w:p w:rsidR="002D4B3F" w:rsidRPr="00FB667E" w:rsidRDefault="002D4B3F" w:rsidP="002D4B3F">
      <w:pPr>
        <w:rPr>
          <w:lang w:val="fr-CA"/>
        </w:rPr>
      </w:pPr>
      <w:r>
        <w:rPr>
          <w:lang w:val="fr-CA"/>
        </w:rPr>
        <w:t>3. Tu vas prendre ton petit déjeuner maintenant</w:t>
      </w:r>
      <w:r w:rsidRPr="00FB667E">
        <w:rPr>
          <w:lang w:val="fr-CA"/>
        </w:rPr>
        <w:t>?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4. Elle va s’inscrire à la compète de hip-hop.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</w:t>
      </w:r>
    </w:p>
    <w:p w:rsidR="002D4B3F" w:rsidRDefault="002D4B3F" w:rsidP="002D4B3F">
      <w:pPr>
        <w:rPr>
          <w:lang w:val="fr-CA"/>
        </w:rPr>
      </w:pPr>
    </w:p>
    <w:p w:rsidR="002D4B3F" w:rsidRPr="00D4410D" w:rsidRDefault="002D4B3F" w:rsidP="002D4B3F">
      <w:pPr>
        <w:rPr>
          <w:b/>
          <w:lang w:val="fr-CA"/>
        </w:rPr>
      </w:pPr>
      <w:r w:rsidRPr="00D4410D">
        <w:rPr>
          <w:b/>
          <w:lang w:val="fr-CA"/>
        </w:rPr>
        <w:t>4. Écris les phrases au futur proche.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1. L</w:t>
      </w:r>
      <w:r w:rsidRPr="00027FB0">
        <w:rPr>
          <w:lang w:val="fr-CA"/>
        </w:rPr>
        <w:t>’</w:t>
      </w:r>
      <w:r>
        <w:rPr>
          <w:lang w:val="fr-CA"/>
        </w:rPr>
        <w:t>année prochaine, ma sœur ouvre un magasin à Plaka.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2. Enzo et Matteo ne partent pas en classe de neige.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3. Cet été, nous ne nous retrouvons pas en Bretagne avec nos copains.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4. Vous ne buvez pas un peu d</w:t>
      </w:r>
      <w:r w:rsidRPr="00027FB0">
        <w:rPr>
          <w:lang w:val="fr-CA"/>
        </w:rPr>
        <w:t xml:space="preserve">’eau </w:t>
      </w:r>
      <w:r>
        <w:rPr>
          <w:lang w:val="fr-CA"/>
        </w:rPr>
        <w:t>après la balade?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5.Je remplis ma fiche d’inscription.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lastRenderedPageBreak/>
        <w:t>…………………………………………………………………………………………………………………………………..</w:t>
      </w:r>
    </w:p>
    <w:p w:rsidR="002D4B3F" w:rsidRPr="00027FB0" w:rsidRDefault="002D4B3F" w:rsidP="002D4B3F">
      <w:pPr>
        <w:rPr>
          <w:lang w:val="fr-CA"/>
        </w:rPr>
      </w:pPr>
      <w:r>
        <w:rPr>
          <w:lang w:val="fr-CA"/>
        </w:rPr>
        <w:t>6. Tu viens avec moi au cinéma</w:t>
      </w:r>
      <w:r w:rsidRPr="00027FB0">
        <w:rPr>
          <w:lang w:val="fr-CA"/>
        </w:rPr>
        <w:t>?</w:t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…………………………………………………………………………………………………………………………………..</w:t>
      </w:r>
    </w:p>
    <w:p w:rsidR="002D4B3F" w:rsidRDefault="002D4B3F" w:rsidP="002D4B3F">
      <w:pPr>
        <w:rPr>
          <w:lang w:val="fr-CA"/>
        </w:rPr>
      </w:pPr>
    </w:p>
    <w:p w:rsidR="002D4B3F" w:rsidRPr="00027FB0" w:rsidRDefault="00BB2172" w:rsidP="002D4B3F">
      <w:pPr>
        <w:rPr>
          <w:b/>
          <w:lang w:val="fr-CA"/>
        </w:rPr>
      </w:pPr>
      <w:r>
        <w:rPr>
          <w:b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1pt;margin-top:28.55pt;width:237.75pt;height:78pt;z-index:251660288" fillcolor="white [3201]" strokecolor="#4f81bd [3204]" strokeweight="2.5pt">
            <v:shadow color="#868686"/>
            <v:textbox>
              <w:txbxContent>
                <w:p w:rsidR="005C51C3" w:rsidRPr="00027FB0" w:rsidRDefault="005C51C3" w:rsidP="002D4B3F">
                  <w:pPr>
                    <w:jc w:val="both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Je prends l’avion, je passe mes vacances, je vais à la plage, je me baigne, je mange des glaces, je fais du skate, je m’amuse, je me lève tard, je pêche, je me promène</w:t>
                  </w:r>
                </w:p>
              </w:txbxContent>
            </v:textbox>
          </v:shape>
        </w:pict>
      </w:r>
      <w:r w:rsidR="002D4B3F" w:rsidRPr="00027FB0">
        <w:rPr>
          <w:b/>
          <w:lang w:val="fr-CA"/>
        </w:rPr>
        <w:t>5. Quels sont les projets de Jade pour le mois de Juillet? Utilise le futur proche et les mots de la liste. Écris un texte de 60 mots.</w:t>
      </w:r>
    </w:p>
    <w:p w:rsidR="002D4B3F" w:rsidRDefault="002D4B3F" w:rsidP="002D4B3F">
      <w:pPr>
        <w:rPr>
          <w:lang w:val="fr-CA"/>
        </w:rPr>
      </w:pPr>
    </w:p>
    <w:p w:rsidR="002D4B3F" w:rsidRPr="00027FB0" w:rsidRDefault="002D4B3F" w:rsidP="002D4B3F">
      <w:pPr>
        <w:rPr>
          <w:lang w:val="fr-CA"/>
        </w:rPr>
      </w:pPr>
    </w:p>
    <w:p w:rsidR="002D4B3F" w:rsidRPr="00027FB0" w:rsidRDefault="002D4B3F" w:rsidP="002D4B3F">
      <w:pPr>
        <w:rPr>
          <w:lang w:val="fr-CA"/>
        </w:rPr>
      </w:pPr>
    </w:p>
    <w:p w:rsidR="002D4B3F" w:rsidRDefault="002D4B3F" w:rsidP="002D4B3F">
      <w:pPr>
        <w:rPr>
          <w:lang w:val="fr-CA"/>
        </w:rPr>
      </w:pPr>
    </w:p>
    <w:p w:rsidR="002D4B3F" w:rsidRDefault="002D4B3F" w:rsidP="002D4B3F">
      <w:pPr>
        <w:jc w:val="both"/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B3F" w:rsidRPr="002D4B3F" w:rsidRDefault="002D4B3F" w:rsidP="002D4B3F">
      <w:pPr>
        <w:jc w:val="both"/>
        <w:rPr>
          <w:b/>
          <w:u w:val="single"/>
          <w:lang w:val="fr-CA"/>
        </w:rPr>
      </w:pPr>
      <w:r w:rsidRPr="002D4B3F">
        <w:rPr>
          <w:b/>
          <w:u w:val="single"/>
          <w:lang w:val="fr-CA"/>
        </w:rPr>
        <w:t>VOCABULAIRE</w:t>
      </w:r>
    </w:p>
    <w:p w:rsidR="002D4B3F" w:rsidRDefault="002D4B3F" w:rsidP="002D4B3F">
      <w:pPr>
        <w:jc w:val="both"/>
        <w:rPr>
          <w:lang w:val="fr-CA"/>
        </w:rPr>
      </w:pPr>
      <w:r>
        <w:rPr>
          <w:lang w:val="fr-CA"/>
        </w:rPr>
        <w:t>1.</w:t>
      </w:r>
      <w:r>
        <w:rPr>
          <w:lang w:eastAsia="el-GR"/>
        </w:rPr>
        <w:drawing>
          <wp:inline distT="0" distB="0" distL="0" distR="0">
            <wp:extent cx="5274310" cy="1845945"/>
            <wp:effectExtent l="19050" t="0" r="2540" b="0"/>
            <wp:docPr id="2" name="Picture 1" descr="Graphic_4461_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4461_SC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B3F" w:rsidRDefault="002D4B3F" w:rsidP="002D4B3F">
      <w:pPr>
        <w:rPr>
          <w:lang w:val="fr-CA"/>
        </w:rPr>
      </w:pPr>
      <w:r>
        <w:rPr>
          <w:lang w:val="fr-CA"/>
        </w:rPr>
        <w:t>Mot clé : ………………………………………………..</w:t>
      </w:r>
    </w:p>
    <w:p w:rsidR="002D4B3F" w:rsidRDefault="002D4B3F" w:rsidP="002D4B3F">
      <w:pPr>
        <w:rPr>
          <w:lang w:val="fr-CA"/>
        </w:rPr>
      </w:pPr>
    </w:p>
    <w:p w:rsidR="002D4B3F" w:rsidRDefault="002D4B3F" w:rsidP="002D4B3F">
      <w:pPr>
        <w:rPr>
          <w:lang w:val="fr-CA"/>
        </w:rPr>
      </w:pPr>
      <w:r>
        <w:rPr>
          <w:lang w:val="fr-CA"/>
        </w:rPr>
        <w:lastRenderedPageBreak/>
        <w:t xml:space="preserve"> </w:t>
      </w:r>
      <w:r>
        <w:rPr>
          <w:lang w:eastAsia="el-GR"/>
        </w:rPr>
        <w:drawing>
          <wp:inline distT="0" distB="0" distL="0" distR="0">
            <wp:extent cx="3838575" cy="4495800"/>
            <wp:effectExtent l="19050" t="0" r="9525" b="0"/>
            <wp:docPr id="3" name="Picture 2" descr="Graphic_4508_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4508_SC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9475" cy="449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08" w:rsidRDefault="00DB3C08" w:rsidP="00DB3C08">
      <w:pPr>
        <w:rPr>
          <w:lang w:val="fr-CA"/>
        </w:rPr>
      </w:pPr>
      <w:r>
        <w:rPr>
          <w:lang w:val="fr-CA"/>
        </w:rPr>
        <w:t>1. …………………………………………………….                           4. …………………………………………………….</w:t>
      </w:r>
    </w:p>
    <w:p w:rsidR="00DB3C08" w:rsidRDefault="00DB3C08" w:rsidP="00DB3C08">
      <w:pPr>
        <w:rPr>
          <w:lang w:val="fr-CA"/>
        </w:rPr>
      </w:pPr>
      <w:r>
        <w:rPr>
          <w:lang w:val="fr-CA"/>
        </w:rPr>
        <w:t>2. …………………………………………………….                           5. …………………………………………………….</w:t>
      </w:r>
    </w:p>
    <w:p w:rsidR="00DB3C08" w:rsidRDefault="00DB3C08" w:rsidP="002D4B3F">
      <w:pPr>
        <w:rPr>
          <w:lang w:val="fr-CA"/>
        </w:rPr>
      </w:pPr>
      <w:r>
        <w:rPr>
          <w:lang w:val="fr-CA"/>
        </w:rPr>
        <w:t>3. …………………………………………………….                           6. ……………………………………………………..</w:t>
      </w:r>
    </w:p>
    <w:p w:rsidR="00DB3C08" w:rsidRDefault="00DB3C08" w:rsidP="002D4B3F">
      <w:pPr>
        <w:rPr>
          <w:lang w:val="fr-CA"/>
        </w:rPr>
      </w:pPr>
      <w:r>
        <w:rPr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354330</wp:posOffset>
            </wp:positionV>
            <wp:extent cx="6108700" cy="2562225"/>
            <wp:effectExtent l="19050" t="0" r="6350" b="0"/>
            <wp:wrapTopAndBottom/>
            <wp:docPr id="4" name="Picture 3" descr="Graphic_4527_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4527_SC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08" w:rsidRDefault="00DB3C08" w:rsidP="002D4B3F">
      <w:pPr>
        <w:rPr>
          <w:lang w:val="fr-CA"/>
        </w:rPr>
      </w:pPr>
    </w:p>
    <w:tbl>
      <w:tblPr>
        <w:tblStyle w:val="TableGrid"/>
        <w:tblpPr w:leftFromText="180" w:rightFromText="180" w:vertAnchor="text" w:horzAnchor="margin" w:tblpXSpec="right" w:tblpY="1051"/>
        <w:tblW w:w="0" w:type="auto"/>
        <w:tblLook w:val="04A0"/>
      </w:tblPr>
      <w:tblGrid>
        <w:gridCol w:w="1296"/>
        <w:gridCol w:w="1223"/>
      </w:tblGrid>
      <w:tr w:rsidR="00A22DBD" w:rsidTr="00A22DBD">
        <w:trPr>
          <w:trHeight w:val="460"/>
        </w:trPr>
        <w:tc>
          <w:tcPr>
            <w:tcW w:w="1296" w:type="dxa"/>
          </w:tcPr>
          <w:p w:rsidR="00A22DBD" w:rsidRPr="00A22DBD" w:rsidRDefault="00A22DBD" w:rsidP="00A22DBD">
            <w:pPr>
              <w:jc w:val="center"/>
              <w:rPr>
                <w:b/>
                <w:lang w:val="fr-CA"/>
              </w:rPr>
            </w:pPr>
            <w:r w:rsidRPr="00A22DBD">
              <w:rPr>
                <w:b/>
                <w:lang w:val="fr-CA"/>
              </w:rPr>
              <w:lastRenderedPageBreak/>
              <w:t>A</w:t>
            </w:r>
          </w:p>
        </w:tc>
        <w:tc>
          <w:tcPr>
            <w:tcW w:w="1223" w:type="dxa"/>
          </w:tcPr>
          <w:p w:rsidR="00A22DBD" w:rsidRDefault="00A22DBD" w:rsidP="00A22DBD">
            <w:pPr>
              <w:rPr>
                <w:lang w:val="fr-CA"/>
              </w:rPr>
            </w:pPr>
          </w:p>
        </w:tc>
      </w:tr>
      <w:tr w:rsidR="00A22DBD" w:rsidTr="00A22DBD">
        <w:trPr>
          <w:trHeight w:val="487"/>
        </w:trPr>
        <w:tc>
          <w:tcPr>
            <w:tcW w:w="1296" w:type="dxa"/>
          </w:tcPr>
          <w:p w:rsidR="00A22DBD" w:rsidRPr="00A22DBD" w:rsidRDefault="00A22DBD" w:rsidP="00A22DBD">
            <w:pPr>
              <w:jc w:val="center"/>
              <w:rPr>
                <w:b/>
                <w:lang w:val="fr-CA"/>
              </w:rPr>
            </w:pPr>
            <w:r w:rsidRPr="00A22DBD">
              <w:rPr>
                <w:b/>
                <w:lang w:val="fr-CA"/>
              </w:rPr>
              <w:t>B</w:t>
            </w:r>
          </w:p>
        </w:tc>
        <w:tc>
          <w:tcPr>
            <w:tcW w:w="1223" w:type="dxa"/>
          </w:tcPr>
          <w:p w:rsidR="00A22DBD" w:rsidRDefault="00A22DBD" w:rsidP="00A22DBD">
            <w:pPr>
              <w:rPr>
                <w:lang w:val="fr-CA"/>
              </w:rPr>
            </w:pPr>
          </w:p>
        </w:tc>
      </w:tr>
      <w:tr w:rsidR="00A22DBD" w:rsidTr="00A22DBD">
        <w:trPr>
          <w:trHeight w:val="487"/>
        </w:trPr>
        <w:tc>
          <w:tcPr>
            <w:tcW w:w="1296" w:type="dxa"/>
          </w:tcPr>
          <w:p w:rsidR="00A22DBD" w:rsidRPr="00A22DBD" w:rsidRDefault="00A22DBD" w:rsidP="00A22DBD">
            <w:pPr>
              <w:jc w:val="center"/>
              <w:rPr>
                <w:b/>
                <w:lang w:val="fr-CA"/>
              </w:rPr>
            </w:pPr>
            <w:r w:rsidRPr="00A22DBD">
              <w:rPr>
                <w:b/>
                <w:lang w:val="fr-CA"/>
              </w:rPr>
              <w:t>C</w:t>
            </w:r>
          </w:p>
        </w:tc>
        <w:tc>
          <w:tcPr>
            <w:tcW w:w="1223" w:type="dxa"/>
          </w:tcPr>
          <w:p w:rsidR="00A22DBD" w:rsidRDefault="00A22DBD" w:rsidP="00A22DBD">
            <w:pPr>
              <w:rPr>
                <w:lang w:val="fr-CA"/>
              </w:rPr>
            </w:pPr>
          </w:p>
        </w:tc>
      </w:tr>
      <w:tr w:rsidR="00A22DBD" w:rsidTr="00A22DBD">
        <w:trPr>
          <w:trHeight w:val="460"/>
        </w:trPr>
        <w:tc>
          <w:tcPr>
            <w:tcW w:w="1296" w:type="dxa"/>
          </w:tcPr>
          <w:p w:rsidR="00A22DBD" w:rsidRPr="00A22DBD" w:rsidRDefault="00A22DBD" w:rsidP="00A22DBD">
            <w:pPr>
              <w:jc w:val="center"/>
              <w:rPr>
                <w:b/>
                <w:lang w:val="fr-CA"/>
              </w:rPr>
            </w:pPr>
            <w:r w:rsidRPr="00A22DBD">
              <w:rPr>
                <w:b/>
                <w:lang w:val="fr-CA"/>
              </w:rPr>
              <w:t>D</w:t>
            </w:r>
          </w:p>
        </w:tc>
        <w:tc>
          <w:tcPr>
            <w:tcW w:w="1223" w:type="dxa"/>
          </w:tcPr>
          <w:p w:rsidR="00A22DBD" w:rsidRDefault="00A22DBD" w:rsidP="00A22DBD">
            <w:pPr>
              <w:rPr>
                <w:lang w:val="fr-CA"/>
              </w:rPr>
            </w:pPr>
          </w:p>
        </w:tc>
      </w:tr>
      <w:tr w:rsidR="00A22DBD" w:rsidTr="00A22DBD">
        <w:trPr>
          <w:trHeight w:val="487"/>
        </w:trPr>
        <w:tc>
          <w:tcPr>
            <w:tcW w:w="1296" w:type="dxa"/>
          </w:tcPr>
          <w:p w:rsidR="00A22DBD" w:rsidRPr="00A22DBD" w:rsidRDefault="00A22DBD" w:rsidP="00A22DBD">
            <w:pPr>
              <w:jc w:val="center"/>
              <w:rPr>
                <w:b/>
                <w:lang w:val="fr-CA"/>
              </w:rPr>
            </w:pPr>
            <w:r w:rsidRPr="00A22DBD">
              <w:rPr>
                <w:b/>
                <w:lang w:val="fr-CA"/>
              </w:rPr>
              <w:t>E</w:t>
            </w:r>
          </w:p>
        </w:tc>
        <w:tc>
          <w:tcPr>
            <w:tcW w:w="1223" w:type="dxa"/>
          </w:tcPr>
          <w:p w:rsidR="00A22DBD" w:rsidRDefault="00A22DBD" w:rsidP="00A22DBD">
            <w:pPr>
              <w:rPr>
                <w:lang w:val="fr-CA"/>
              </w:rPr>
            </w:pPr>
          </w:p>
        </w:tc>
      </w:tr>
    </w:tbl>
    <w:p w:rsidR="00DB3C08" w:rsidRPr="00027FB0" w:rsidRDefault="00DB3C08" w:rsidP="002D4B3F">
      <w:pPr>
        <w:rPr>
          <w:lang w:val="fr-CA"/>
        </w:rPr>
      </w:pPr>
      <w:r>
        <w:rPr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4700" cy="1924050"/>
            <wp:effectExtent l="19050" t="0" r="0" b="0"/>
            <wp:wrapSquare wrapText="bothSides"/>
            <wp:docPr id="5" name="Picture 4" descr="Graphic_4528_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4528_SCR.jpg"/>
                    <pic:cNvPicPr/>
                  </pic:nvPicPr>
                  <pic:blipFill>
                    <a:blip r:embed="rId11" cstate="print"/>
                    <a:srcRect r="11935" b="-15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CA"/>
        </w:rPr>
        <w:br w:type="textWrapping" w:clear="all"/>
      </w:r>
    </w:p>
    <w:p w:rsidR="00E53497" w:rsidRPr="00E53497" w:rsidRDefault="00E53497" w:rsidP="00E53497">
      <w:pPr>
        <w:rPr>
          <w:b/>
          <w:u w:val="single"/>
          <w:lang w:val="fr-CA"/>
        </w:rPr>
      </w:pPr>
      <w:r w:rsidRPr="00E53497">
        <w:rPr>
          <w:b/>
          <w:u w:val="single"/>
          <w:lang w:val="fr-CA"/>
        </w:rPr>
        <w:t>Compréhension écrite</w:t>
      </w:r>
    </w:p>
    <w:p w:rsidR="00A22DBD" w:rsidRPr="005C51C3" w:rsidRDefault="00A22DBD" w:rsidP="00A22DBD">
      <w:pPr>
        <w:jc w:val="both"/>
        <w:rPr>
          <w:b/>
          <w:lang w:val="fr-CA"/>
        </w:rPr>
      </w:pPr>
      <w:r w:rsidRPr="005C51C3">
        <w:rPr>
          <w:b/>
          <w:lang w:val="fr-CA"/>
        </w:rPr>
        <w:t>Lisez cet extrait d’article et répondez aux questions.</w:t>
      </w:r>
    </w:p>
    <w:p w:rsidR="00A22DBD" w:rsidRPr="008F1DCF" w:rsidRDefault="00A22DBD" w:rsidP="00A22DBD">
      <w:pPr>
        <w:jc w:val="both"/>
        <w:rPr>
          <w:highlight w:val="yellow"/>
          <w:lang w:val="fr-CA"/>
        </w:rPr>
      </w:pPr>
      <w:r w:rsidRPr="00A3007F">
        <w:rPr>
          <w:highlight w:val="yellow"/>
          <w:lang w:val="fr-CA"/>
        </w:rPr>
        <w:t>SNCF</w:t>
      </w:r>
      <w:r>
        <w:rPr>
          <w:highlight w:val="yellow"/>
          <w:lang w:val="fr-CA"/>
        </w:rPr>
        <w:t> </w:t>
      </w:r>
      <w:r w:rsidRPr="008F1DCF">
        <w:rPr>
          <w:highlight w:val="yellow"/>
          <w:lang w:val="fr-CA"/>
        </w:rPr>
        <w:t>: Un robot humano</w:t>
      </w:r>
      <w:r w:rsidRPr="008F1DCF">
        <w:rPr>
          <w:rFonts w:cstheme="minorHAnsi"/>
          <w:highlight w:val="yellow"/>
          <w:lang w:val="fr-CA"/>
        </w:rPr>
        <w:t>ï</w:t>
      </w:r>
      <w:r w:rsidRPr="008F1DCF">
        <w:rPr>
          <w:highlight w:val="yellow"/>
          <w:lang w:val="fr-CA"/>
        </w:rPr>
        <w:t>de pour renseigner les voyageurs en Pays de la Loire</w:t>
      </w:r>
    </w:p>
    <w:p w:rsidR="00A22DBD" w:rsidRPr="008F1DCF" w:rsidRDefault="00A22DBD" w:rsidP="00A22DBD">
      <w:pPr>
        <w:jc w:val="both"/>
        <w:rPr>
          <w:highlight w:val="yellow"/>
          <w:lang w:val="fr-CA"/>
        </w:rPr>
      </w:pPr>
      <w:r w:rsidRPr="008F1DCF">
        <w:rPr>
          <w:highlight w:val="yellow"/>
          <w:lang w:val="fr-CA"/>
        </w:rPr>
        <w:t>Il mesure 1,20m, a une mine  sympathique, emploie volontiers le tutoiement, mais n’est pas humain. Depuis mercredi, un robot humano</w:t>
      </w:r>
      <w:r w:rsidRPr="008F1DCF">
        <w:rPr>
          <w:rFonts w:cstheme="minorHAnsi"/>
          <w:highlight w:val="yellow"/>
          <w:lang w:val="fr-CA"/>
        </w:rPr>
        <w:t>ï</w:t>
      </w:r>
      <w:r w:rsidRPr="008F1DCF">
        <w:rPr>
          <w:highlight w:val="yellow"/>
          <w:lang w:val="fr-CA"/>
        </w:rPr>
        <w:t>de nommé Pepper renseigne les voyageurs en gare de Nort-sur-Erdre, près de Nantes.</w:t>
      </w:r>
    </w:p>
    <w:p w:rsidR="00A22DBD" w:rsidRPr="008F1DCF" w:rsidRDefault="00A22DBD" w:rsidP="00A22DBD">
      <w:pPr>
        <w:jc w:val="both"/>
        <w:rPr>
          <w:highlight w:val="yellow"/>
          <w:lang w:val="fr-CA"/>
        </w:rPr>
      </w:pPr>
      <w:r w:rsidRPr="008F1DCF">
        <w:rPr>
          <w:highlight w:val="yellow"/>
          <w:lang w:val="fr-CA"/>
        </w:rPr>
        <w:t>Présentez-vous face à lui et il vous aidera à choisir votre trajet de Ter ou de car, vous donnera les horaires, vous indiquera la direction des toilettes ou du centre-ville. Le tout en répondant à votre voix dans un français très correct et un vocabulaire plutôt familier : “Ok”, “Nickel”, “Pas de souci”, “Merci pour ce moment sympa”. Quand il ne comprend pas la question ou ignore la réponse, il s’excuse: “Pardon, je suis un peu tête en l’air” ou “Même les robots peuvent se tromper”.</w:t>
      </w:r>
    </w:p>
    <w:p w:rsidR="00A22DBD" w:rsidRPr="008F1DCF" w:rsidRDefault="00A22DBD" w:rsidP="00A22DBD">
      <w:pPr>
        <w:jc w:val="both"/>
        <w:rPr>
          <w:highlight w:val="yellow"/>
          <w:lang w:val="fr-CA"/>
        </w:rPr>
      </w:pPr>
      <w:r w:rsidRPr="008F1DCF">
        <w:rPr>
          <w:highlight w:val="yellow"/>
          <w:lang w:val="fr-CA"/>
        </w:rPr>
        <w:t>Les informations sont doublées par écrit sur une tablette et un agent* est à ses côtés en cas de difficulté. L’objectif n’est pas de remplacer les agents. Pepper n’est pas un vendeur et ne sait pas répondre à toutes les questions.</w:t>
      </w:r>
    </w:p>
    <w:p w:rsidR="00A22DBD" w:rsidRPr="008F1DCF" w:rsidRDefault="00A22DBD" w:rsidP="00A22DBD">
      <w:pPr>
        <w:jc w:val="both"/>
        <w:rPr>
          <w:highlight w:val="yellow"/>
          <w:lang w:val="fr-CA"/>
        </w:rPr>
      </w:pPr>
      <w:r w:rsidRPr="008F1DCF">
        <w:rPr>
          <w:highlight w:val="yellow"/>
          <w:lang w:val="fr-CA"/>
        </w:rPr>
        <w:t>*Un employé.</w:t>
      </w:r>
    </w:p>
    <w:p w:rsidR="00A22DBD" w:rsidRDefault="00A22DBD" w:rsidP="00A22DBD">
      <w:pPr>
        <w:jc w:val="right"/>
        <w:rPr>
          <w:u w:val="single"/>
          <w:lang w:val="fr-CA"/>
        </w:rPr>
      </w:pPr>
      <w:r w:rsidRPr="008F1DCF">
        <w:rPr>
          <w:highlight w:val="yellow"/>
          <w:u w:val="single"/>
          <w:lang w:val="fr-CA"/>
        </w:rPr>
        <w:t>20minutes.fr</w:t>
      </w:r>
    </w:p>
    <w:p w:rsidR="00A22DBD" w:rsidRPr="00F075C6" w:rsidRDefault="00A22DBD" w:rsidP="00A22DBD">
      <w:pPr>
        <w:jc w:val="both"/>
        <w:rPr>
          <w:b/>
          <w:lang w:val="fr-CA"/>
        </w:rPr>
      </w:pPr>
      <w:r w:rsidRPr="00F075C6">
        <w:rPr>
          <w:b/>
          <w:lang w:val="fr-CA"/>
        </w:rPr>
        <w:t>1. Ce projet…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</w:t>
      </w:r>
      <w:r>
        <w:rPr>
          <w:rFonts w:cstheme="minorHAnsi"/>
          <w:lang w:val="fr-CA"/>
        </w:rPr>
        <w:t xml:space="preserve"> est proposé dans toute la France.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</w:t>
      </w:r>
      <w:r>
        <w:rPr>
          <w:rFonts w:cstheme="minorHAnsi"/>
          <w:lang w:val="fr-CA"/>
        </w:rPr>
        <w:t xml:space="preserve"> est présenté dans une seule gare.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</w:t>
      </w:r>
      <w:r>
        <w:rPr>
          <w:rFonts w:cstheme="minorHAnsi"/>
          <w:lang w:val="fr-CA"/>
        </w:rPr>
        <w:t xml:space="preserve"> n</w:t>
      </w:r>
      <w:r w:rsidRPr="00F075C6">
        <w:rPr>
          <w:rFonts w:cstheme="minorHAnsi"/>
          <w:lang w:val="fr-CA"/>
        </w:rPr>
        <w:t>’est pas encore exp</w:t>
      </w:r>
      <w:r>
        <w:rPr>
          <w:rFonts w:cstheme="minorHAnsi"/>
          <w:lang w:val="fr-CA"/>
        </w:rPr>
        <w:t>érimenté.</w:t>
      </w:r>
    </w:p>
    <w:p w:rsidR="00A22DBD" w:rsidRPr="00742EC3" w:rsidRDefault="00A22DBD" w:rsidP="00A22DBD">
      <w:pPr>
        <w:jc w:val="both"/>
        <w:rPr>
          <w:rFonts w:cstheme="minorHAnsi"/>
          <w:b/>
          <w:lang w:val="fr-CA"/>
        </w:rPr>
      </w:pPr>
      <w:r w:rsidRPr="00742EC3">
        <w:rPr>
          <w:rFonts w:cstheme="minorHAnsi"/>
          <w:b/>
          <w:lang w:val="fr-CA"/>
        </w:rPr>
        <w:t>2. Qui est Pepper?</w:t>
      </w:r>
    </w:p>
    <w:p w:rsidR="00A22DBD" w:rsidRPr="00F075C6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 C’est un ordinateur.</w:t>
      </w:r>
    </w:p>
    <w:p w:rsidR="00A22DBD" w:rsidRPr="00F075C6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lastRenderedPageBreak/>
        <w:t>⃝ C’est un robot.</w:t>
      </w:r>
    </w:p>
    <w:p w:rsidR="00A22DBD" w:rsidRPr="00F075C6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 C’est un humain.</w:t>
      </w:r>
    </w:p>
    <w:p w:rsidR="00A22DBD" w:rsidRPr="00742EC3" w:rsidRDefault="00A22DBD" w:rsidP="00A22DBD">
      <w:pPr>
        <w:jc w:val="both"/>
        <w:rPr>
          <w:rFonts w:cstheme="minorHAnsi"/>
          <w:b/>
          <w:lang w:val="fr-CA"/>
        </w:rPr>
      </w:pPr>
      <w:r w:rsidRPr="00742EC3">
        <w:rPr>
          <w:rFonts w:cstheme="minorHAnsi"/>
          <w:b/>
          <w:lang w:val="fr-CA"/>
        </w:rPr>
        <w:t>3. Physiquement…</w:t>
      </w:r>
    </w:p>
    <w:p w:rsidR="00A22DBD" w:rsidRPr="00F075C6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⃝  il ressemble à un animal.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⃝ il est très grand.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⃝ il est petit.</w:t>
      </w:r>
    </w:p>
    <w:p w:rsidR="00A22DBD" w:rsidRPr="00742EC3" w:rsidRDefault="00A22DBD" w:rsidP="00A22DBD">
      <w:pPr>
        <w:jc w:val="both"/>
        <w:rPr>
          <w:rFonts w:cstheme="minorHAnsi"/>
          <w:b/>
          <w:lang w:val="fr-CA"/>
        </w:rPr>
      </w:pPr>
      <w:r w:rsidRPr="00742EC3">
        <w:rPr>
          <w:rFonts w:cstheme="minorHAnsi"/>
          <w:b/>
          <w:lang w:val="fr-CA"/>
        </w:rPr>
        <w:t>4. Que peut-il faire?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 Contr</w:t>
      </w:r>
      <w:r>
        <w:rPr>
          <w:rFonts w:cstheme="minorHAnsi"/>
          <w:lang w:val="fr-CA"/>
        </w:rPr>
        <w:t>ôler les billets.</w:t>
      </w:r>
    </w:p>
    <w:p w:rsidR="00A22DBD" w:rsidRPr="00F075C6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 Donner des informations.</w:t>
      </w:r>
    </w:p>
    <w:p w:rsidR="00A22DBD" w:rsidRPr="00F075C6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 Réserver des places de train.</w:t>
      </w:r>
    </w:p>
    <w:p w:rsidR="00A22DBD" w:rsidRPr="00742EC3" w:rsidRDefault="00A22DBD" w:rsidP="00A22DBD">
      <w:pPr>
        <w:jc w:val="both"/>
        <w:rPr>
          <w:rFonts w:cstheme="minorHAnsi"/>
          <w:b/>
          <w:lang w:val="fr-CA"/>
        </w:rPr>
      </w:pPr>
      <w:r w:rsidRPr="00742EC3">
        <w:rPr>
          <w:rFonts w:cstheme="minorHAnsi"/>
          <w:b/>
          <w:lang w:val="fr-CA"/>
        </w:rPr>
        <w:t>5. Est-ce qu’il parle?</w:t>
      </w:r>
    </w:p>
    <w:p w:rsidR="00A22DBD" w:rsidRPr="00F075C6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 Non, il envoie des SMS.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 Oui, ses r</w:t>
      </w:r>
      <w:r>
        <w:rPr>
          <w:rFonts w:cstheme="minorHAnsi"/>
          <w:lang w:val="fr-CA"/>
        </w:rPr>
        <w:t>éponses sont très sympathiques.</w:t>
      </w:r>
    </w:p>
    <w:p w:rsidR="00A22DBD" w:rsidRPr="00F075C6" w:rsidRDefault="00A22DBD" w:rsidP="00A22DBD">
      <w:pPr>
        <w:jc w:val="both"/>
        <w:rPr>
          <w:rFonts w:cstheme="minorHAnsi"/>
          <w:lang w:val="fr-CA"/>
        </w:rPr>
      </w:pPr>
      <w:r w:rsidRPr="00F075C6">
        <w:rPr>
          <w:rFonts w:cstheme="minorHAnsi"/>
          <w:lang w:val="fr-CA"/>
        </w:rPr>
        <w:t>⃝ Oui, il parle en français et en anglais.</w:t>
      </w:r>
    </w:p>
    <w:p w:rsidR="00A22DBD" w:rsidRPr="00742EC3" w:rsidRDefault="00A22DBD" w:rsidP="00A22DBD">
      <w:pPr>
        <w:jc w:val="both"/>
        <w:rPr>
          <w:rFonts w:cstheme="minorHAnsi"/>
          <w:b/>
          <w:lang w:val="fr-CA"/>
        </w:rPr>
      </w:pPr>
      <w:r w:rsidRPr="00742EC3">
        <w:rPr>
          <w:rFonts w:cstheme="minorHAnsi"/>
          <w:b/>
          <w:lang w:val="fr-CA"/>
        </w:rPr>
        <w:t>6. S’il y a un problème avec Pepper…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⃝ on va voir un vendeur de billets.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⃝ on téléphone à un agent.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⃝ on peut lire des informations sur un écran.</w:t>
      </w:r>
    </w:p>
    <w:p w:rsidR="00A22DBD" w:rsidRPr="00742EC3" w:rsidRDefault="00A22DBD" w:rsidP="00A22DBD">
      <w:pPr>
        <w:jc w:val="both"/>
        <w:rPr>
          <w:b/>
          <w:lang w:val="fr-CA"/>
        </w:rPr>
      </w:pPr>
      <w:r w:rsidRPr="00742EC3">
        <w:rPr>
          <w:b/>
          <w:lang w:val="fr-CA"/>
        </w:rPr>
        <w:t>7. « un robot humano</w:t>
      </w:r>
      <w:r w:rsidRPr="00742EC3">
        <w:rPr>
          <w:rFonts w:cstheme="minorHAnsi"/>
          <w:b/>
          <w:lang w:val="fr-CA"/>
        </w:rPr>
        <w:t>ï</w:t>
      </w:r>
      <w:r w:rsidRPr="00742EC3">
        <w:rPr>
          <w:b/>
          <w:lang w:val="fr-CA"/>
        </w:rPr>
        <w:t>de »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⃝ c’est un humain.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⃝ c’est un robot qui ressemble à un animal.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⃝ c</w:t>
      </w:r>
      <w:r w:rsidRPr="00742EC3">
        <w:rPr>
          <w:rFonts w:cstheme="minorHAnsi"/>
          <w:lang w:val="fr-CA"/>
        </w:rPr>
        <w:t xml:space="preserve">’est un robot qui ressemble </w:t>
      </w:r>
      <w:r>
        <w:rPr>
          <w:rFonts w:cstheme="minorHAnsi"/>
          <w:lang w:val="fr-CA"/>
        </w:rPr>
        <w:t>à un être humain.</w:t>
      </w:r>
    </w:p>
    <w:p w:rsidR="00A22DBD" w:rsidRPr="00742EC3" w:rsidRDefault="00A22DBD" w:rsidP="00A22DBD">
      <w:pPr>
        <w:jc w:val="both"/>
        <w:rPr>
          <w:rFonts w:cstheme="minorHAnsi"/>
          <w:b/>
          <w:lang w:val="fr-CA"/>
        </w:rPr>
      </w:pPr>
      <w:r w:rsidRPr="00742EC3">
        <w:rPr>
          <w:rFonts w:cstheme="minorHAnsi"/>
          <w:b/>
          <w:lang w:val="fr-CA"/>
        </w:rPr>
        <w:t>8. « Nickel »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⃝ « ce n’est pas bien »        ⃝ « je ne suis pas d’accord »      ⃝ « c’est parfait »</w:t>
      </w:r>
    </w:p>
    <w:p w:rsidR="00A22DBD" w:rsidRPr="00742EC3" w:rsidRDefault="00A22DBD" w:rsidP="00A22DBD">
      <w:pPr>
        <w:jc w:val="both"/>
        <w:rPr>
          <w:rFonts w:cstheme="minorHAnsi"/>
          <w:b/>
          <w:lang w:val="fr-CA"/>
        </w:rPr>
      </w:pPr>
      <w:r w:rsidRPr="00742EC3">
        <w:rPr>
          <w:rFonts w:cstheme="minorHAnsi"/>
          <w:b/>
          <w:lang w:val="fr-CA"/>
        </w:rPr>
        <w:t>9. « Je suis un peu tête en l’air »</w:t>
      </w:r>
    </w:p>
    <w:p w:rsidR="00A22DBD" w:rsidRDefault="00A22DBD" w:rsidP="00A22DBD">
      <w:pPr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⃝ Je regarde le ciel.               ⃝ </w:t>
      </w:r>
      <w:r w:rsidRPr="00742EC3">
        <w:rPr>
          <w:rFonts w:cstheme="minorHAnsi"/>
          <w:lang w:val="fr-CA"/>
        </w:rPr>
        <w:t>J’oublie des choses.</w:t>
      </w:r>
      <w:r>
        <w:rPr>
          <w:rFonts w:cstheme="minorHAnsi"/>
          <w:lang w:val="fr-CA"/>
        </w:rPr>
        <w:t xml:space="preserve">                 ⃝ Je réfléchis beaucoup.</w:t>
      </w:r>
    </w:p>
    <w:p w:rsidR="00A22DBD" w:rsidRDefault="00A22DBD" w:rsidP="00A22DBD">
      <w:pPr>
        <w:jc w:val="both"/>
        <w:rPr>
          <w:lang w:val="fr-CA"/>
        </w:rPr>
      </w:pPr>
    </w:p>
    <w:p w:rsidR="00A22DBD" w:rsidRPr="005C51C3" w:rsidRDefault="00A22DBD" w:rsidP="00A22DBD">
      <w:pPr>
        <w:jc w:val="both"/>
        <w:rPr>
          <w:b/>
          <w:u w:val="single"/>
          <w:lang w:val="fr-CA"/>
        </w:rPr>
      </w:pPr>
      <w:r w:rsidRPr="005C51C3">
        <w:rPr>
          <w:b/>
          <w:u w:val="single"/>
          <w:lang w:val="fr-CA"/>
        </w:rPr>
        <w:lastRenderedPageBreak/>
        <w:t>Production écrite</w:t>
      </w:r>
    </w:p>
    <w:p w:rsidR="00A22DBD" w:rsidRDefault="00A22DBD" w:rsidP="00A22DBD">
      <w:pPr>
        <w:jc w:val="both"/>
        <w:rPr>
          <w:lang w:val="fr-CA"/>
        </w:rPr>
      </w:pPr>
      <w:r>
        <w:rPr>
          <w:lang w:val="fr-CA"/>
        </w:rPr>
        <w:t>Comment sera notre vie dans 50 ans? Très technologique ou comme maintenant</w:t>
      </w:r>
      <w:r w:rsidRPr="0011477F">
        <w:rPr>
          <w:lang w:val="fr-CA"/>
        </w:rPr>
        <w:t xml:space="preserve">? </w:t>
      </w:r>
      <w:r>
        <w:rPr>
          <w:lang w:val="fr-CA"/>
        </w:rPr>
        <w:t>Comment seront les ordinateurs? Les objets de la maison? Est-ce que nous aurons des robots? Racontez. (80-100mots)</w:t>
      </w:r>
    </w:p>
    <w:p w:rsidR="005C51C3" w:rsidRPr="0011477F" w:rsidRDefault="005C51C3" w:rsidP="005C51C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DBD" w:rsidRPr="008F1DCF" w:rsidRDefault="00A22DBD" w:rsidP="00A22DBD">
      <w:pPr>
        <w:jc w:val="both"/>
        <w:rPr>
          <w:lang w:val="fr-CA"/>
        </w:rPr>
      </w:pPr>
    </w:p>
    <w:p w:rsidR="00A22DBD" w:rsidRPr="005C51C3" w:rsidRDefault="00A22DBD" w:rsidP="00A22DBD">
      <w:pPr>
        <w:rPr>
          <w:b/>
          <w:u w:val="single"/>
          <w:lang w:val="fr-CA"/>
        </w:rPr>
      </w:pPr>
      <w:r w:rsidRPr="005C51C3">
        <w:rPr>
          <w:b/>
          <w:u w:val="single"/>
          <w:lang w:val="fr-CA"/>
        </w:rPr>
        <w:t>{LES SCIENCES ET TECHNIQUES}</w:t>
      </w:r>
    </w:p>
    <w:p w:rsidR="00A22DBD" w:rsidRPr="00EB5B51" w:rsidRDefault="00A22DBD" w:rsidP="00A22DBD">
      <w:pPr>
        <w:rPr>
          <w:lang w:val="fr-CA"/>
        </w:rPr>
      </w:pPr>
      <w:r w:rsidRPr="00EB5B51">
        <w:rPr>
          <w:lang w:val="fr-CA"/>
        </w:rPr>
        <w:t>1. Barrez l’intrus.</w:t>
      </w:r>
    </w:p>
    <w:p w:rsidR="00A22DBD" w:rsidRDefault="00A22DBD" w:rsidP="00A22DBD">
      <w:pPr>
        <w:rPr>
          <w:lang w:val="fr-CA"/>
        </w:rPr>
      </w:pPr>
      <w:r>
        <w:rPr>
          <w:lang w:val="fr-CA"/>
        </w:rPr>
        <w:t xml:space="preserve">a. la nouveauté- le changement- </w:t>
      </w:r>
      <w:r w:rsidRPr="00EB5B51">
        <w:rPr>
          <w:lang w:val="fr-CA"/>
        </w:rPr>
        <w:t>l’innovation- l’appareil- le d</w:t>
      </w:r>
      <w:r>
        <w:rPr>
          <w:lang w:val="fr-CA"/>
        </w:rPr>
        <w:t>éveloppement</w:t>
      </w:r>
    </w:p>
    <w:p w:rsidR="00A22DBD" w:rsidRDefault="00A22DBD" w:rsidP="00A22DBD">
      <w:pPr>
        <w:rPr>
          <w:lang w:val="fr-CA"/>
        </w:rPr>
      </w:pPr>
      <w:r>
        <w:rPr>
          <w:lang w:val="fr-CA"/>
        </w:rPr>
        <w:t>b. l</w:t>
      </w:r>
      <w:r w:rsidRPr="00EB5B51">
        <w:rPr>
          <w:lang w:val="fr-CA"/>
        </w:rPr>
        <w:t>’inventeur- la tablette- le scientifique- le constructeur- l’</w:t>
      </w:r>
      <w:r>
        <w:rPr>
          <w:lang w:val="fr-CA"/>
        </w:rPr>
        <w:t>ingénieur</w:t>
      </w:r>
    </w:p>
    <w:p w:rsidR="00A22DBD" w:rsidRDefault="00A22DBD" w:rsidP="00A22DBD">
      <w:pPr>
        <w:rPr>
          <w:lang w:val="fr-CA"/>
        </w:rPr>
      </w:pPr>
      <w:r>
        <w:rPr>
          <w:lang w:val="fr-CA"/>
        </w:rPr>
        <w:t>c. le mécanisme- le moteur- l</w:t>
      </w:r>
      <w:r w:rsidRPr="00EB5B51">
        <w:rPr>
          <w:lang w:val="fr-CA"/>
        </w:rPr>
        <w:t>’outil</w:t>
      </w:r>
      <w:r>
        <w:rPr>
          <w:lang w:val="fr-CA"/>
        </w:rPr>
        <w:t xml:space="preserve"> –l’appareil-  l’évolution</w:t>
      </w:r>
    </w:p>
    <w:p w:rsidR="005C51C3" w:rsidRDefault="00A22DBD" w:rsidP="002D4B3F">
      <w:pPr>
        <w:rPr>
          <w:lang w:val="fr-CA"/>
        </w:rPr>
      </w:pPr>
      <w:r>
        <w:rPr>
          <w:lang w:val="fr-CA"/>
        </w:rPr>
        <w:t>d. l’ordinateur- le téléphone portable- la chercheuse-le GPS- internet</w:t>
      </w:r>
    </w:p>
    <w:p w:rsidR="005C51C3" w:rsidRDefault="005C51C3" w:rsidP="002D4B3F">
      <w:pPr>
        <w:rPr>
          <w:lang w:val="en-US"/>
        </w:rPr>
      </w:pPr>
      <w:r w:rsidRPr="00E53497">
        <w:rPr>
          <w:lang w:val="fr-CA"/>
        </w:rPr>
        <w:t xml:space="preserve">                                    </w:t>
      </w:r>
      <w:r>
        <w:rPr>
          <w:lang w:eastAsia="el-GR"/>
        </w:rPr>
        <w:drawing>
          <wp:inline distT="0" distB="0" distL="0" distR="0">
            <wp:extent cx="3152775" cy="1576388"/>
            <wp:effectExtent l="19050" t="0" r="9525" b="0"/>
            <wp:docPr id="6" name="Picture 4" descr="Laissez les enfants s'ennuyer ! - Marie C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issez les enfants s'ennuyer ! - Marie Clai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7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C3" w:rsidRDefault="005C51C3" w:rsidP="002D4B3F">
      <w:pPr>
        <w:rPr>
          <w:lang w:val="en-US"/>
        </w:rPr>
      </w:pPr>
    </w:p>
    <w:p w:rsidR="005C51C3" w:rsidRDefault="00BB2172" w:rsidP="002D4B3F">
      <w:pPr>
        <w:rPr>
          <w:lang w:val="en-US"/>
        </w:rPr>
      </w:pPr>
      <w:hyperlink r:id="rId13" w:history="1">
        <w:r w:rsidR="005C51C3" w:rsidRPr="005C51C3">
          <w:rPr>
            <w:rStyle w:val="Hyperlink"/>
            <w:lang w:val="en-US"/>
          </w:rPr>
          <w:t>https://papapositive.fr/10-videos-pour-raconter-lhistoire-aux-enfants/</w:t>
        </w:r>
      </w:hyperlink>
    </w:p>
    <w:p w:rsidR="005C51C3" w:rsidRDefault="00BB2172" w:rsidP="002D4B3F">
      <w:pPr>
        <w:rPr>
          <w:lang w:val="en-US"/>
        </w:rPr>
      </w:pPr>
      <w:hyperlink r:id="rId14" w:history="1">
        <w:r w:rsidR="005C51C3" w:rsidRPr="005C51C3">
          <w:rPr>
            <w:rStyle w:val="Hyperlink"/>
            <w:lang w:val="en-US"/>
          </w:rPr>
          <w:t>https://www.youtube.com/user/cobayesf5</w:t>
        </w:r>
      </w:hyperlink>
    </w:p>
    <w:p w:rsidR="005C51C3" w:rsidRDefault="00BB2172" w:rsidP="002D4B3F">
      <w:pPr>
        <w:rPr>
          <w:lang w:val="en-US"/>
        </w:rPr>
      </w:pPr>
      <w:hyperlink r:id="rId15" w:history="1">
        <w:r w:rsidR="005C51C3" w:rsidRPr="005C51C3">
          <w:rPr>
            <w:rStyle w:val="Hyperlink"/>
            <w:lang w:val="en-US"/>
          </w:rPr>
          <w:t>https://www.asterix.com/wp-content/uploads/2020/04/Magazine_Asterix_Avril_01.pdf</w:t>
        </w:r>
      </w:hyperlink>
    </w:p>
    <w:p w:rsidR="005C51C3" w:rsidRPr="00E53497" w:rsidRDefault="005C51C3" w:rsidP="002D4B3F">
      <w:pPr>
        <w:rPr>
          <w:lang w:val="en-US"/>
        </w:rPr>
      </w:pPr>
    </w:p>
    <w:sectPr w:rsidR="005C51C3" w:rsidRPr="00E53497" w:rsidSect="00B71B6E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47" w:rsidRDefault="005C4447" w:rsidP="00C3333C">
      <w:pPr>
        <w:spacing w:after="0" w:line="240" w:lineRule="auto"/>
      </w:pPr>
      <w:r>
        <w:separator/>
      </w:r>
    </w:p>
  </w:endnote>
  <w:endnote w:type="continuationSeparator" w:id="1">
    <w:p w:rsidR="005C4447" w:rsidRDefault="005C4447" w:rsidP="00C3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47" w:rsidRDefault="005C4447" w:rsidP="00C3333C">
      <w:pPr>
        <w:spacing w:after="0" w:line="240" w:lineRule="auto"/>
      </w:pPr>
      <w:r>
        <w:separator/>
      </w:r>
    </w:p>
  </w:footnote>
  <w:footnote w:type="continuationSeparator" w:id="1">
    <w:p w:rsidR="005C4447" w:rsidRDefault="005C4447" w:rsidP="00C3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C3" w:rsidRPr="00C3333C" w:rsidRDefault="005C51C3" w:rsidP="00C3333C">
    <w:pPr>
      <w:pStyle w:val="Header"/>
      <w:jc w:val="right"/>
      <w:rPr>
        <w:lang w:val="fr-CA"/>
      </w:rPr>
    </w:pPr>
    <w:r w:rsidRPr="00C3333C">
      <w:rPr>
        <w:lang w:val="fr-CA"/>
      </w:rPr>
      <w:t>Stathogianni_Schools_Fra</w:t>
    </w:r>
    <w:r>
      <w:rPr>
        <w:lang w:val="fr-CA"/>
      </w:rPr>
      <w:t xml:space="preserve">nçais                                                                    </w:t>
    </w:r>
    <w:r>
      <w:rPr>
        <w:rFonts w:ascii="Franklin Gothic Book" w:hAnsi="Franklin Gothic Book"/>
        <w:lang w:val="fr-CA"/>
      </w:rPr>
      <w:t>☺</w:t>
    </w:r>
    <w:r>
      <w:rPr>
        <w:lang w:val="fr-CA"/>
      </w:rPr>
      <w:t xml:space="preserve">lundi, 6 avril 2020 </w:t>
    </w:r>
    <w:r>
      <w:rPr>
        <w:rFonts w:ascii="Franklin Gothic Book" w:hAnsi="Franklin Gothic Book"/>
        <w:lang w:val="fr-CA"/>
      </w:rPr>
      <w:t>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93D"/>
    <w:multiLevelType w:val="hybridMultilevel"/>
    <w:tmpl w:val="0F12A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1CAC"/>
    <w:multiLevelType w:val="hybridMultilevel"/>
    <w:tmpl w:val="70EEB77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C5B7C"/>
    <w:multiLevelType w:val="hybridMultilevel"/>
    <w:tmpl w:val="C43CD22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33C"/>
    <w:rsid w:val="00126C63"/>
    <w:rsid w:val="002D4B3F"/>
    <w:rsid w:val="005C4447"/>
    <w:rsid w:val="005C51C3"/>
    <w:rsid w:val="00684C63"/>
    <w:rsid w:val="006C54D6"/>
    <w:rsid w:val="007D75E7"/>
    <w:rsid w:val="00A22DBD"/>
    <w:rsid w:val="00B71B6E"/>
    <w:rsid w:val="00BB2172"/>
    <w:rsid w:val="00C3333C"/>
    <w:rsid w:val="00D010EE"/>
    <w:rsid w:val="00DB3C08"/>
    <w:rsid w:val="00E53497"/>
    <w:rsid w:val="00F01345"/>
    <w:rsid w:val="00F443FE"/>
    <w:rsid w:val="00FC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6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33C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C33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33C"/>
    <w:rPr>
      <w:noProof/>
    </w:rPr>
  </w:style>
  <w:style w:type="character" w:styleId="Hyperlink">
    <w:name w:val="Hyperlink"/>
    <w:basedOn w:val="DefaultParagraphFont"/>
    <w:uiPriority w:val="99"/>
    <w:unhideWhenUsed/>
    <w:rsid w:val="007D75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5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F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D4B3F"/>
    <w:pPr>
      <w:ind w:left="720"/>
      <w:contextualSpacing/>
    </w:pPr>
  </w:style>
  <w:style w:type="table" w:styleId="TableGrid">
    <w:name w:val="Table Grid"/>
    <w:basedOn w:val="TableNormal"/>
    <w:uiPriority w:val="59"/>
    <w:rsid w:val="002D4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apapositive.fr/10-videos-pour-raconter-lhistoire-aux-enfan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asterix.com/wp-content/uploads/2020/04/Magazine_Asterix_Avril_01.pd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user/cobayes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1549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2020-04-06T11:34:00Z</dcterms:created>
  <dcterms:modified xsi:type="dcterms:W3CDTF">2020-04-06T14:24:00Z</dcterms:modified>
</cp:coreProperties>
</file>